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17" w:rsidRDefault="003D6517" w:rsidP="00A21ED0">
      <w:pPr>
        <w:ind w:firstLine="720"/>
        <w:jc w:val="both"/>
        <w:rPr>
          <w:lang w:val="mk-MK"/>
        </w:rPr>
      </w:pPr>
    </w:p>
    <w:p w:rsidR="00721A84" w:rsidRDefault="00721A84" w:rsidP="00A21ED0">
      <w:pPr>
        <w:ind w:firstLine="720"/>
        <w:jc w:val="both"/>
        <w:rPr>
          <w:lang w:val="mk-MK"/>
        </w:rPr>
      </w:pPr>
      <w:proofErr w:type="spellStart"/>
      <w:proofErr w:type="gramStart"/>
      <w:r w:rsidRPr="00A21ED0">
        <w:t>Врз</w:t>
      </w:r>
      <w:proofErr w:type="spellEnd"/>
      <w:r w:rsidRPr="00A21ED0">
        <w:t xml:space="preserve"> </w:t>
      </w:r>
      <w:proofErr w:type="spellStart"/>
      <w:r w:rsidRPr="00A21ED0">
        <w:t>основ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чл</w:t>
      </w:r>
      <w:proofErr w:type="spellEnd"/>
      <w:r w:rsidRPr="00A21ED0">
        <w:t>.</w:t>
      </w:r>
      <w:proofErr w:type="gramEnd"/>
      <w:r w:rsidRPr="00A21ED0">
        <w:t xml:space="preserve"> 37 </w:t>
      </w:r>
      <w:proofErr w:type="spellStart"/>
      <w:r w:rsidRPr="00A21ED0">
        <w:t>од</w:t>
      </w:r>
      <w:proofErr w:type="spellEnd"/>
      <w:r w:rsidRPr="00A21ED0">
        <w:t xml:space="preserve"> </w:t>
      </w:r>
      <w:proofErr w:type="spellStart"/>
      <w:r w:rsidRPr="00A21ED0">
        <w:t>Статутот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Карате</w:t>
      </w:r>
      <w:proofErr w:type="spellEnd"/>
      <w:r w:rsidRPr="00A21ED0">
        <w:t xml:space="preserve"> </w:t>
      </w:r>
      <w:proofErr w:type="spellStart"/>
      <w:r w:rsidRPr="00A21ED0">
        <w:t>федерацијата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РС </w:t>
      </w:r>
      <w:proofErr w:type="spellStart"/>
      <w:r w:rsidRPr="00A21ED0">
        <w:t>Македонија</w:t>
      </w:r>
      <w:proofErr w:type="spellEnd"/>
      <w:r w:rsidRPr="00A21ED0">
        <w:t xml:space="preserve">, </w:t>
      </w:r>
      <w:proofErr w:type="spellStart"/>
      <w:r w:rsidRPr="00A21ED0">
        <w:t>Извршниот</w:t>
      </w:r>
      <w:proofErr w:type="spellEnd"/>
      <w:r w:rsidRPr="00A21ED0">
        <w:t xml:space="preserve"> </w:t>
      </w:r>
      <w:proofErr w:type="spellStart"/>
      <w:r w:rsidRPr="00A21ED0">
        <w:t>одбор</w:t>
      </w:r>
      <w:proofErr w:type="spellEnd"/>
      <w:r w:rsidRPr="00A21ED0">
        <w:t xml:space="preserve"> </w:t>
      </w:r>
      <w:proofErr w:type="spellStart"/>
      <w:r w:rsidRPr="00A21ED0">
        <w:t>постапувајќи</w:t>
      </w:r>
      <w:proofErr w:type="spellEnd"/>
      <w:r w:rsidRPr="00A21ED0">
        <w:t xml:space="preserve"> </w:t>
      </w:r>
      <w:proofErr w:type="spellStart"/>
      <w:r w:rsidRPr="00A21ED0">
        <w:t>по</w:t>
      </w:r>
      <w:proofErr w:type="spellEnd"/>
      <w:r w:rsidRPr="00A21ED0">
        <w:t xml:space="preserve"> </w:t>
      </w:r>
      <w:proofErr w:type="spellStart"/>
      <w:r w:rsidRPr="00A21ED0">
        <w:t>доставениот</w:t>
      </w:r>
      <w:proofErr w:type="spellEnd"/>
      <w:r w:rsidRPr="00A21ED0">
        <w:t xml:space="preserve"> </w:t>
      </w:r>
      <w:proofErr w:type="spellStart"/>
      <w:r w:rsidRPr="00A21ED0">
        <w:t>материјал</w:t>
      </w:r>
      <w:proofErr w:type="spellEnd"/>
      <w:r w:rsidRPr="00A21ED0">
        <w:t xml:space="preserve">, </w:t>
      </w:r>
      <w:proofErr w:type="spellStart"/>
      <w:r w:rsidRPr="00A21ED0">
        <w:t>по</w:t>
      </w:r>
      <w:proofErr w:type="spellEnd"/>
      <w:r w:rsidRPr="00A21ED0">
        <w:t xml:space="preserve"> </w:t>
      </w:r>
      <w:proofErr w:type="spellStart"/>
      <w:r w:rsidRPr="00A21ED0">
        <w:t>електронски</w:t>
      </w:r>
      <w:proofErr w:type="spellEnd"/>
      <w:r w:rsidRPr="00A21ED0">
        <w:t xml:space="preserve"> </w:t>
      </w:r>
      <w:proofErr w:type="spellStart"/>
      <w:r w:rsidRPr="00A21ED0">
        <w:t>пат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ден</w:t>
      </w:r>
      <w:proofErr w:type="spellEnd"/>
      <w:r w:rsidRPr="00A21ED0">
        <w:t xml:space="preserve"> </w:t>
      </w:r>
      <w:r w:rsidR="00A21ED0" w:rsidRPr="00A21ED0">
        <w:rPr>
          <w:lang w:val="mk-MK"/>
        </w:rPr>
        <w:t>10</w:t>
      </w:r>
      <w:r w:rsidR="00BF4ECC" w:rsidRPr="00A21ED0">
        <w:rPr>
          <w:lang w:val="en-GB"/>
        </w:rPr>
        <w:t>.</w:t>
      </w:r>
      <w:r w:rsidR="00D77484" w:rsidRPr="00A21ED0">
        <w:rPr>
          <w:lang w:val="mk-MK"/>
        </w:rPr>
        <w:t>0</w:t>
      </w:r>
      <w:r w:rsidR="00A21ED0" w:rsidRPr="00A21ED0">
        <w:rPr>
          <w:lang w:val="mk-MK"/>
        </w:rPr>
        <w:t>3</w:t>
      </w:r>
      <w:r w:rsidRPr="00A21ED0">
        <w:t>.20</w:t>
      </w:r>
      <w:r w:rsidRPr="00A21ED0">
        <w:rPr>
          <w:lang w:val="en-GB"/>
        </w:rPr>
        <w:t>2</w:t>
      </w:r>
      <w:r w:rsidR="00A21ED0" w:rsidRPr="00A21ED0">
        <w:rPr>
          <w:lang w:val="mk-MK"/>
        </w:rPr>
        <w:t>6</w:t>
      </w:r>
      <w:r w:rsidRPr="00A21ED0">
        <w:t xml:space="preserve"> </w:t>
      </w:r>
      <w:proofErr w:type="spellStart"/>
      <w:r w:rsidRPr="00A21ED0">
        <w:t>година</w:t>
      </w:r>
      <w:proofErr w:type="spellEnd"/>
      <w:r w:rsidRPr="00A21ED0">
        <w:t xml:space="preserve">, </w:t>
      </w:r>
      <w:proofErr w:type="spellStart"/>
      <w:r w:rsidRPr="00A21ED0">
        <w:t>ја</w:t>
      </w:r>
      <w:proofErr w:type="spellEnd"/>
      <w:r w:rsidRPr="00A21ED0">
        <w:t xml:space="preserve"> </w:t>
      </w:r>
      <w:proofErr w:type="spellStart"/>
      <w:r w:rsidRPr="00A21ED0">
        <w:t>донесе</w:t>
      </w:r>
      <w:proofErr w:type="spellEnd"/>
      <w:r w:rsidRPr="00A21ED0">
        <w:t xml:space="preserve"> </w:t>
      </w:r>
      <w:proofErr w:type="spellStart"/>
      <w:r w:rsidRPr="00A21ED0">
        <w:t>следната</w:t>
      </w:r>
      <w:proofErr w:type="spellEnd"/>
      <w:r w:rsidRPr="00A21ED0">
        <w:t xml:space="preserve"> </w:t>
      </w:r>
    </w:p>
    <w:p w:rsidR="003D6517" w:rsidRPr="003D6517" w:rsidRDefault="003D6517" w:rsidP="00A21ED0">
      <w:pPr>
        <w:ind w:firstLine="720"/>
        <w:jc w:val="both"/>
        <w:rPr>
          <w:lang w:val="mk-MK"/>
        </w:rPr>
      </w:pPr>
    </w:p>
    <w:p w:rsidR="00721A84" w:rsidRPr="00A21ED0" w:rsidRDefault="00721A84" w:rsidP="00A21ED0">
      <w:pPr>
        <w:jc w:val="both"/>
      </w:pPr>
    </w:p>
    <w:p w:rsidR="00A21ED0" w:rsidRPr="00DA17B9" w:rsidRDefault="00A21ED0" w:rsidP="00DA17B9">
      <w:pPr>
        <w:pStyle w:val="NoSpacing"/>
        <w:jc w:val="center"/>
        <w:rPr>
          <w:rFonts w:ascii="Times New Roman" w:hAnsi="Times New Roman"/>
          <w:b/>
          <w:sz w:val="28"/>
        </w:rPr>
      </w:pPr>
      <w:r w:rsidRPr="00DA17B9">
        <w:rPr>
          <w:rFonts w:ascii="Times New Roman" w:hAnsi="Times New Roman"/>
          <w:b/>
          <w:sz w:val="28"/>
        </w:rPr>
        <w:t>О Д Л У К А</w:t>
      </w:r>
    </w:p>
    <w:p w:rsidR="00A21ED0" w:rsidRPr="00DA17B9" w:rsidRDefault="00A21ED0" w:rsidP="00DA17B9">
      <w:pPr>
        <w:pStyle w:val="NoSpacing"/>
        <w:jc w:val="center"/>
        <w:rPr>
          <w:rFonts w:ascii="Times New Roman" w:hAnsi="Times New Roman"/>
          <w:b/>
        </w:rPr>
      </w:pPr>
      <w:proofErr w:type="spellStart"/>
      <w:r w:rsidRPr="00DA17B9">
        <w:rPr>
          <w:rStyle w:val="Strong"/>
          <w:rFonts w:ascii="Times New Roman" w:hAnsi="Times New Roman"/>
          <w:b w:val="0"/>
        </w:rPr>
        <w:t>за</w:t>
      </w:r>
      <w:proofErr w:type="spellEnd"/>
      <w:r w:rsidRPr="00DA17B9">
        <w:rPr>
          <w:rStyle w:val="Strong"/>
          <w:rFonts w:ascii="Times New Roman" w:hAnsi="Times New Roman"/>
          <w:b w:val="0"/>
        </w:rPr>
        <w:t xml:space="preserve"> </w:t>
      </w:r>
      <w:proofErr w:type="spellStart"/>
      <w:r w:rsidRPr="00DA17B9">
        <w:rPr>
          <w:rStyle w:val="Strong"/>
          <w:rFonts w:ascii="Times New Roman" w:hAnsi="Times New Roman"/>
          <w:b w:val="0"/>
        </w:rPr>
        <w:t>распределба</w:t>
      </w:r>
      <w:proofErr w:type="spellEnd"/>
      <w:r w:rsidRPr="00DA17B9">
        <w:rPr>
          <w:rStyle w:val="Strong"/>
          <w:rFonts w:ascii="Times New Roman" w:hAnsi="Times New Roman"/>
          <w:b w:val="0"/>
        </w:rPr>
        <w:t xml:space="preserve"> </w:t>
      </w:r>
      <w:proofErr w:type="spellStart"/>
      <w:r w:rsidRPr="00DA17B9">
        <w:rPr>
          <w:rStyle w:val="Strong"/>
          <w:rFonts w:ascii="Times New Roman" w:hAnsi="Times New Roman"/>
          <w:b w:val="0"/>
        </w:rPr>
        <w:t>на</w:t>
      </w:r>
      <w:proofErr w:type="spellEnd"/>
      <w:r w:rsidRPr="00DA17B9">
        <w:rPr>
          <w:rStyle w:val="Strong"/>
          <w:rFonts w:ascii="Times New Roman" w:hAnsi="Times New Roman"/>
          <w:b w:val="0"/>
        </w:rPr>
        <w:t xml:space="preserve"> </w:t>
      </w:r>
      <w:proofErr w:type="spellStart"/>
      <w:r w:rsidRPr="00DA17B9">
        <w:rPr>
          <w:rStyle w:val="Strong"/>
          <w:rFonts w:ascii="Times New Roman" w:hAnsi="Times New Roman"/>
          <w:b w:val="0"/>
        </w:rPr>
        <w:t>собраните</w:t>
      </w:r>
      <w:proofErr w:type="spellEnd"/>
      <w:r w:rsidRPr="00DA17B9">
        <w:rPr>
          <w:rStyle w:val="Strong"/>
          <w:rFonts w:ascii="Times New Roman" w:hAnsi="Times New Roman"/>
          <w:b w:val="0"/>
        </w:rPr>
        <w:t xml:space="preserve"> </w:t>
      </w:r>
      <w:proofErr w:type="spellStart"/>
      <w:r w:rsidRPr="00DA17B9">
        <w:rPr>
          <w:rStyle w:val="Strong"/>
          <w:rFonts w:ascii="Times New Roman" w:hAnsi="Times New Roman"/>
          <w:b w:val="0"/>
        </w:rPr>
        <w:t>хуманитарни</w:t>
      </w:r>
      <w:proofErr w:type="spellEnd"/>
      <w:r w:rsidRPr="00DA17B9">
        <w:rPr>
          <w:rStyle w:val="Strong"/>
          <w:rFonts w:ascii="Times New Roman" w:hAnsi="Times New Roman"/>
          <w:b w:val="0"/>
        </w:rPr>
        <w:t xml:space="preserve"> </w:t>
      </w:r>
      <w:proofErr w:type="spellStart"/>
      <w:r w:rsidRPr="00DA17B9">
        <w:rPr>
          <w:rStyle w:val="Strong"/>
          <w:rFonts w:ascii="Times New Roman" w:hAnsi="Times New Roman"/>
          <w:b w:val="0"/>
        </w:rPr>
        <w:t>средства</w:t>
      </w:r>
      <w:proofErr w:type="spellEnd"/>
    </w:p>
    <w:p w:rsidR="006433D5" w:rsidRPr="006433D5" w:rsidRDefault="00A21ED0" w:rsidP="006433D5">
      <w:pPr>
        <w:pStyle w:val="NormalWeb"/>
        <w:numPr>
          <w:ilvl w:val="0"/>
          <w:numId w:val="6"/>
        </w:numPr>
      </w:pPr>
      <w:proofErr w:type="spellStart"/>
      <w:r w:rsidRPr="00A21ED0">
        <w:t>Се</w:t>
      </w:r>
      <w:proofErr w:type="spellEnd"/>
      <w:r w:rsidRPr="00A21ED0">
        <w:t xml:space="preserve"> </w:t>
      </w:r>
      <w:proofErr w:type="spellStart"/>
      <w:r w:rsidRPr="00A21ED0">
        <w:t>утврдува</w:t>
      </w:r>
      <w:proofErr w:type="spellEnd"/>
      <w:r w:rsidRPr="00A21ED0">
        <w:t xml:space="preserve"> </w:t>
      </w:r>
      <w:proofErr w:type="spellStart"/>
      <w:r w:rsidRPr="00A21ED0">
        <w:t>дека</w:t>
      </w:r>
      <w:proofErr w:type="spellEnd"/>
      <w:r w:rsidRPr="00A21ED0">
        <w:t xml:space="preserve"> </w:t>
      </w:r>
      <w:proofErr w:type="spellStart"/>
      <w:r w:rsidRPr="00A21ED0">
        <w:t>во</w:t>
      </w:r>
      <w:proofErr w:type="spellEnd"/>
      <w:r w:rsidRPr="00A21ED0">
        <w:t xml:space="preserve"> </w:t>
      </w:r>
      <w:proofErr w:type="spellStart"/>
      <w:r w:rsidRPr="00A21ED0">
        <w:t>рамки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организиран</w:t>
      </w:r>
      <w:proofErr w:type="spellEnd"/>
      <w:r>
        <w:rPr>
          <w:lang w:val="mk-MK"/>
        </w:rPr>
        <w:t>иот</w:t>
      </w:r>
      <w:r w:rsidRPr="00A21ED0">
        <w:t xml:space="preserve"> </w:t>
      </w:r>
      <w:proofErr w:type="spellStart"/>
      <w:r w:rsidRPr="00A21ED0">
        <w:t>хуманитарна</w:t>
      </w:r>
      <w:proofErr w:type="spellEnd"/>
      <w:r w:rsidRPr="00A21ED0">
        <w:t xml:space="preserve"> </w:t>
      </w:r>
      <w:r>
        <w:rPr>
          <w:lang w:val="mk-MK"/>
        </w:rPr>
        <w:t>турнир „63 Ангели</w:t>
      </w:r>
      <w:proofErr w:type="gramStart"/>
      <w:r>
        <w:rPr>
          <w:lang w:val="mk-MK"/>
        </w:rPr>
        <w:t>“</w:t>
      </w:r>
      <w:r w:rsidRPr="00A21ED0">
        <w:t xml:space="preserve"> </w:t>
      </w:r>
      <w:proofErr w:type="spellStart"/>
      <w:r w:rsidRPr="00A21ED0">
        <w:t>се</w:t>
      </w:r>
      <w:proofErr w:type="spellEnd"/>
      <w:proofErr w:type="gramEnd"/>
      <w:r w:rsidRPr="00A21ED0">
        <w:t xml:space="preserve"> </w:t>
      </w:r>
      <w:proofErr w:type="spellStart"/>
      <w:r w:rsidRPr="00A21ED0">
        <w:t>собрани</w:t>
      </w:r>
      <w:proofErr w:type="spellEnd"/>
      <w:r w:rsidRPr="00A21ED0">
        <w:t xml:space="preserve"> </w:t>
      </w:r>
      <w:proofErr w:type="spellStart"/>
      <w:r w:rsidRPr="00A21ED0">
        <w:t>средства</w:t>
      </w:r>
      <w:proofErr w:type="spellEnd"/>
      <w:r w:rsidRPr="00A21ED0">
        <w:t xml:space="preserve"> </w:t>
      </w:r>
      <w:proofErr w:type="spellStart"/>
      <w:r w:rsidRPr="00A21ED0">
        <w:t>во</w:t>
      </w:r>
      <w:proofErr w:type="spellEnd"/>
      <w:r w:rsidRPr="00A21ED0">
        <w:t xml:space="preserve"> </w:t>
      </w:r>
      <w:proofErr w:type="spellStart"/>
      <w:r w:rsidRPr="00A21ED0">
        <w:rPr>
          <w:rStyle w:val="Strong"/>
          <w:b w:val="0"/>
        </w:rPr>
        <w:t>вкупен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износ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од</w:t>
      </w:r>
      <w:proofErr w:type="spellEnd"/>
      <w:r w:rsidRPr="00A21ED0">
        <w:rPr>
          <w:rStyle w:val="Strong"/>
          <w:b w:val="0"/>
        </w:rPr>
        <w:t xml:space="preserve"> 207.690,00 </w:t>
      </w:r>
      <w:proofErr w:type="spellStart"/>
      <w:r w:rsidRPr="00A21ED0">
        <w:rPr>
          <w:rStyle w:val="Strong"/>
          <w:b w:val="0"/>
        </w:rPr>
        <w:t>денари</w:t>
      </w:r>
      <w:proofErr w:type="spellEnd"/>
      <w:r w:rsidRPr="00A21ED0">
        <w:t>.</w:t>
      </w:r>
    </w:p>
    <w:p w:rsidR="00A21ED0" w:rsidRPr="003D6517" w:rsidRDefault="00A21ED0" w:rsidP="00DA17B9">
      <w:pPr>
        <w:pStyle w:val="NormalWeb"/>
        <w:numPr>
          <w:ilvl w:val="0"/>
          <w:numId w:val="7"/>
        </w:numPr>
      </w:pPr>
      <w:proofErr w:type="spellStart"/>
      <w:r w:rsidRPr="00A21ED0">
        <w:t>Од</w:t>
      </w:r>
      <w:proofErr w:type="spellEnd"/>
      <w:r w:rsidRPr="00A21ED0">
        <w:t xml:space="preserve"> </w:t>
      </w:r>
      <w:proofErr w:type="spellStart"/>
      <w:r w:rsidRPr="00A21ED0">
        <w:t>вкупно</w:t>
      </w:r>
      <w:proofErr w:type="spellEnd"/>
      <w:r w:rsidRPr="00A21ED0">
        <w:t xml:space="preserve"> </w:t>
      </w:r>
      <w:proofErr w:type="spellStart"/>
      <w:r w:rsidRPr="00A21ED0">
        <w:t>собраните</w:t>
      </w:r>
      <w:proofErr w:type="spellEnd"/>
      <w:r w:rsidRPr="00A21ED0">
        <w:t xml:space="preserve"> </w:t>
      </w:r>
      <w:proofErr w:type="spellStart"/>
      <w:r w:rsidRPr="00A21ED0">
        <w:t>средства</w:t>
      </w:r>
      <w:proofErr w:type="spellEnd"/>
      <w:r w:rsidRPr="00A21ED0">
        <w:t xml:space="preserve">, </w:t>
      </w:r>
      <w:r w:rsidRPr="00A21ED0">
        <w:rPr>
          <w:rStyle w:val="Strong"/>
          <w:b w:val="0"/>
        </w:rPr>
        <w:t xml:space="preserve">1/3 </w:t>
      </w:r>
      <w:proofErr w:type="spellStart"/>
      <w:r w:rsidRPr="00A21ED0">
        <w:rPr>
          <w:rStyle w:val="Strong"/>
          <w:b w:val="0"/>
        </w:rPr>
        <w:t>од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износот</w:t>
      </w:r>
      <w:proofErr w:type="spellEnd"/>
      <w:r w:rsidRPr="00A21ED0">
        <w:t xml:space="preserve">, </w:t>
      </w:r>
      <w:proofErr w:type="spellStart"/>
      <w:r w:rsidRPr="00A21ED0">
        <w:t>односно</w:t>
      </w:r>
      <w:proofErr w:type="spellEnd"/>
      <w:r w:rsidRPr="00A21ED0">
        <w:t xml:space="preserve"> </w:t>
      </w:r>
      <w:r w:rsidRPr="00A21ED0">
        <w:rPr>
          <w:rStyle w:val="Strong"/>
          <w:b w:val="0"/>
        </w:rPr>
        <w:t xml:space="preserve">69.230,00 </w:t>
      </w:r>
      <w:proofErr w:type="spellStart"/>
      <w:r w:rsidRPr="00A21ED0">
        <w:rPr>
          <w:rStyle w:val="Strong"/>
          <w:b w:val="0"/>
        </w:rPr>
        <w:t>денари</w:t>
      </w:r>
      <w:proofErr w:type="spellEnd"/>
      <w:r w:rsidRPr="00A21ED0">
        <w:t xml:space="preserve">, </w:t>
      </w:r>
      <w:proofErr w:type="spellStart"/>
      <w:r w:rsidRPr="00A21ED0">
        <w:t>да</w:t>
      </w:r>
      <w:proofErr w:type="spellEnd"/>
      <w:r w:rsidRPr="00A21ED0">
        <w:t xml:space="preserve"> </w:t>
      </w:r>
      <w:proofErr w:type="spellStart"/>
      <w:r w:rsidRPr="00A21ED0">
        <w:t>се</w:t>
      </w:r>
      <w:proofErr w:type="spellEnd"/>
      <w:r w:rsidRPr="00A21ED0">
        <w:t xml:space="preserve"> </w:t>
      </w:r>
      <w:proofErr w:type="spellStart"/>
      <w:r w:rsidRPr="00A21ED0">
        <w:t>донираат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наменската</w:t>
      </w:r>
      <w:proofErr w:type="spellEnd"/>
      <w:r w:rsidRPr="00A21ED0">
        <w:t xml:space="preserve"> </w:t>
      </w:r>
      <w:proofErr w:type="spellStart"/>
      <w:r w:rsidRPr="00A21ED0">
        <w:t>сметка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rPr>
          <w:rStyle w:val="Strong"/>
          <w:b w:val="0"/>
        </w:rPr>
        <w:t>Здружението</w:t>
      </w:r>
      <w:proofErr w:type="spellEnd"/>
      <w:r w:rsidRPr="00A21ED0">
        <w:rPr>
          <w:rStyle w:val="Strong"/>
          <w:b w:val="0"/>
        </w:rPr>
        <w:t xml:space="preserve"> „16 </w:t>
      </w:r>
      <w:proofErr w:type="spellStart"/>
      <w:r w:rsidRPr="00A21ED0">
        <w:rPr>
          <w:rStyle w:val="Strong"/>
          <w:b w:val="0"/>
        </w:rPr>
        <w:t>Март</w:t>
      </w:r>
      <w:proofErr w:type="spellEnd"/>
      <w:r w:rsidRPr="00A21ED0">
        <w:rPr>
          <w:rStyle w:val="Strong"/>
          <w:b w:val="0"/>
        </w:rPr>
        <w:t>“</w:t>
      </w:r>
      <w:r w:rsidRPr="00A21ED0">
        <w:t xml:space="preserve">, </w:t>
      </w:r>
      <w:proofErr w:type="spellStart"/>
      <w:r w:rsidRPr="00A21ED0">
        <w:t>како</w:t>
      </w:r>
      <w:proofErr w:type="spellEnd"/>
      <w:r w:rsidRPr="00A21ED0">
        <w:t xml:space="preserve"> </w:t>
      </w:r>
      <w:proofErr w:type="spellStart"/>
      <w:r w:rsidRPr="00A21ED0">
        <w:t>поддршка</w:t>
      </w:r>
      <w:proofErr w:type="spellEnd"/>
      <w:r w:rsidRPr="00A21ED0">
        <w:t xml:space="preserve"> </w:t>
      </w:r>
      <w:proofErr w:type="spellStart"/>
      <w:r w:rsidRPr="00A21ED0">
        <w:t>за</w:t>
      </w:r>
      <w:proofErr w:type="spellEnd"/>
      <w:r w:rsidRPr="00A21ED0">
        <w:t xml:space="preserve"> </w:t>
      </w:r>
      <w:proofErr w:type="spellStart"/>
      <w:r w:rsidRPr="00A21ED0">
        <w:t>изградба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rPr>
          <w:rStyle w:val="Strong"/>
          <w:b w:val="0"/>
        </w:rPr>
        <w:t>спомен-обележје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во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центарот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на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Кочани</w:t>
      </w:r>
      <w:proofErr w:type="spellEnd"/>
      <w:r w:rsidRPr="00A21ED0">
        <w:t xml:space="preserve">, </w:t>
      </w:r>
      <w:proofErr w:type="spellStart"/>
      <w:r w:rsidRPr="00A21ED0">
        <w:t>кое</w:t>
      </w:r>
      <w:proofErr w:type="spellEnd"/>
      <w:r w:rsidRPr="00A21ED0">
        <w:t xml:space="preserve"> </w:t>
      </w:r>
      <w:proofErr w:type="spellStart"/>
      <w:r w:rsidRPr="00A21ED0">
        <w:t>ќе</w:t>
      </w:r>
      <w:proofErr w:type="spellEnd"/>
      <w:r w:rsidRPr="00A21ED0">
        <w:t xml:space="preserve"> </w:t>
      </w:r>
      <w:proofErr w:type="spellStart"/>
      <w:r w:rsidRPr="00A21ED0">
        <w:t>биде</w:t>
      </w:r>
      <w:proofErr w:type="spellEnd"/>
      <w:r w:rsidRPr="00A21ED0">
        <w:t xml:space="preserve"> </w:t>
      </w:r>
      <w:proofErr w:type="spellStart"/>
      <w:r w:rsidRPr="00A21ED0">
        <w:t>подигнато</w:t>
      </w:r>
      <w:proofErr w:type="spellEnd"/>
      <w:r w:rsidRPr="00A21ED0">
        <w:t xml:space="preserve"> </w:t>
      </w:r>
      <w:proofErr w:type="spellStart"/>
      <w:r w:rsidRPr="00A21ED0">
        <w:t>во</w:t>
      </w:r>
      <w:proofErr w:type="spellEnd"/>
      <w:r w:rsidRPr="00A21ED0">
        <w:t xml:space="preserve"> </w:t>
      </w:r>
      <w:proofErr w:type="spellStart"/>
      <w:r w:rsidRPr="00A21ED0">
        <w:t>чест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жртвите</w:t>
      </w:r>
      <w:proofErr w:type="spellEnd"/>
      <w:r w:rsidRPr="00A21ED0">
        <w:t xml:space="preserve"> </w:t>
      </w:r>
      <w:proofErr w:type="spellStart"/>
      <w:r w:rsidRPr="00A21ED0">
        <w:t>од</w:t>
      </w:r>
      <w:proofErr w:type="spellEnd"/>
      <w:r w:rsidRPr="00A21ED0">
        <w:t xml:space="preserve"> </w:t>
      </w:r>
      <w:proofErr w:type="spellStart"/>
      <w:r w:rsidRPr="00A21ED0">
        <w:t>трагичниот</w:t>
      </w:r>
      <w:proofErr w:type="spellEnd"/>
      <w:r w:rsidRPr="00A21ED0">
        <w:t xml:space="preserve"> </w:t>
      </w:r>
      <w:proofErr w:type="spellStart"/>
      <w:r w:rsidRPr="00A21ED0">
        <w:t>настан</w:t>
      </w:r>
      <w:proofErr w:type="spellEnd"/>
      <w:r w:rsidRPr="00A21ED0">
        <w:t>.</w:t>
      </w:r>
    </w:p>
    <w:p w:rsidR="003D6517" w:rsidRPr="003D6517" w:rsidRDefault="003D6517" w:rsidP="003D6517">
      <w:pPr>
        <w:pStyle w:val="NormalWeb"/>
        <w:ind w:left="1080"/>
        <w:rPr>
          <w:sz w:val="2"/>
        </w:rPr>
      </w:pPr>
    </w:p>
    <w:p w:rsidR="00DA17B9" w:rsidRPr="00DA17B9" w:rsidRDefault="00A21ED0" w:rsidP="00DA17B9">
      <w:pPr>
        <w:pStyle w:val="NormalWeb"/>
        <w:numPr>
          <w:ilvl w:val="0"/>
          <w:numId w:val="7"/>
        </w:numPr>
        <w:spacing w:before="0" w:beforeAutospacing="0" w:after="0" w:afterAutospacing="0"/>
        <w:ind w:left="1077"/>
      </w:pPr>
      <w:proofErr w:type="spellStart"/>
      <w:r w:rsidRPr="00A21ED0">
        <w:t>Преостанатите</w:t>
      </w:r>
      <w:proofErr w:type="spellEnd"/>
      <w:r w:rsidRPr="00A21ED0">
        <w:t xml:space="preserve"> </w:t>
      </w:r>
      <w:r w:rsidRPr="00A21ED0">
        <w:rPr>
          <w:rStyle w:val="Strong"/>
          <w:b w:val="0"/>
        </w:rPr>
        <w:t xml:space="preserve">2/3 </w:t>
      </w:r>
      <w:proofErr w:type="spellStart"/>
      <w:r w:rsidRPr="00A21ED0">
        <w:rPr>
          <w:rStyle w:val="Strong"/>
          <w:b w:val="0"/>
        </w:rPr>
        <w:t>од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вкупно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собраните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средства</w:t>
      </w:r>
      <w:proofErr w:type="spellEnd"/>
      <w:r w:rsidRPr="00A21ED0">
        <w:t xml:space="preserve">, </w:t>
      </w:r>
      <w:proofErr w:type="spellStart"/>
      <w:r w:rsidRPr="00A21ED0">
        <w:t>односно</w:t>
      </w:r>
      <w:proofErr w:type="spellEnd"/>
      <w:r w:rsidRPr="00A21ED0">
        <w:t xml:space="preserve"> </w:t>
      </w:r>
      <w:r w:rsidRPr="00A21ED0">
        <w:rPr>
          <w:rStyle w:val="Strong"/>
          <w:b w:val="0"/>
        </w:rPr>
        <w:t xml:space="preserve">138.460,00 </w:t>
      </w:r>
      <w:proofErr w:type="spellStart"/>
      <w:r w:rsidRPr="00A21ED0">
        <w:rPr>
          <w:rStyle w:val="Strong"/>
          <w:b w:val="0"/>
        </w:rPr>
        <w:t>денари</w:t>
      </w:r>
      <w:proofErr w:type="spellEnd"/>
      <w:r w:rsidRPr="00A21ED0">
        <w:t xml:space="preserve">, </w:t>
      </w:r>
      <w:proofErr w:type="spellStart"/>
      <w:r w:rsidRPr="00A21ED0">
        <w:t>да</w:t>
      </w:r>
      <w:proofErr w:type="spellEnd"/>
      <w:r w:rsidRPr="00A21ED0">
        <w:t xml:space="preserve"> </w:t>
      </w:r>
      <w:proofErr w:type="spellStart"/>
      <w:r w:rsidRPr="00A21ED0">
        <w:t>се</w:t>
      </w:r>
      <w:proofErr w:type="spellEnd"/>
      <w:r w:rsidRPr="00A21ED0">
        <w:t xml:space="preserve"> </w:t>
      </w:r>
      <w:proofErr w:type="spellStart"/>
      <w:r w:rsidRPr="00A21ED0">
        <w:t>распределат</w:t>
      </w:r>
      <w:proofErr w:type="spellEnd"/>
      <w:r w:rsidRPr="00A21ED0">
        <w:t xml:space="preserve"> </w:t>
      </w:r>
      <w:proofErr w:type="spellStart"/>
      <w:r w:rsidRPr="00A21ED0">
        <w:t>како</w:t>
      </w:r>
      <w:proofErr w:type="spellEnd"/>
      <w:r w:rsidRPr="00A21ED0">
        <w:t xml:space="preserve"> </w:t>
      </w:r>
      <w:proofErr w:type="spellStart"/>
      <w:r w:rsidRPr="00A21ED0">
        <w:t>донација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r w:rsidRPr="00A21ED0">
        <w:rPr>
          <w:rStyle w:val="Strong"/>
          <w:b w:val="0"/>
        </w:rPr>
        <w:t xml:space="preserve">19 </w:t>
      </w:r>
      <w:proofErr w:type="spellStart"/>
      <w:r w:rsidRPr="00A21ED0">
        <w:rPr>
          <w:rStyle w:val="Strong"/>
          <w:b w:val="0"/>
        </w:rPr>
        <w:t>лица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кои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се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најтешко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повредени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во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пожарот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во</w:t>
      </w:r>
      <w:proofErr w:type="spellEnd"/>
      <w:r w:rsidRPr="00A21ED0">
        <w:rPr>
          <w:rStyle w:val="Strong"/>
          <w:b w:val="0"/>
        </w:rPr>
        <w:t xml:space="preserve"> </w:t>
      </w:r>
      <w:proofErr w:type="spellStart"/>
      <w:r w:rsidRPr="00A21ED0">
        <w:rPr>
          <w:rStyle w:val="Strong"/>
          <w:b w:val="0"/>
        </w:rPr>
        <w:t>дискотеката</w:t>
      </w:r>
      <w:proofErr w:type="spellEnd"/>
      <w:r w:rsidRPr="00A21ED0">
        <w:rPr>
          <w:rStyle w:val="Strong"/>
          <w:b w:val="0"/>
        </w:rPr>
        <w:t xml:space="preserve"> „</w:t>
      </w:r>
      <w:proofErr w:type="spellStart"/>
      <w:r w:rsidRPr="00A21ED0">
        <w:rPr>
          <w:rStyle w:val="Strong"/>
          <w:b w:val="0"/>
        </w:rPr>
        <w:t>Пулс</w:t>
      </w:r>
      <w:proofErr w:type="spellEnd"/>
      <w:r w:rsidRPr="00A21ED0">
        <w:rPr>
          <w:rStyle w:val="Strong"/>
          <w:b w:val="0"/>
        </w:rPr>
        <w:t>“</w:t>
      </w:r>
      <w:r w:rsidRPr="00A21ED0">
        <w:t>.</w:t>
      </w:r>
    </w:p>
    <w:p w:rsidR="003D6517" w:rsidRDefault="003D6517" w:rsidP="00DA17B9">
      <w:pPr>
        <w:pStyle w:val="NormalWeb"/>
        <w:spacing w:before="0" w:beforeAutospacing="0" w:after="0" w:afterAutospacing="0"/>
        <w:ind w:left="1077"/>
        <w:rPr>
          <w:lang w:val="mk-MK"/>
        </w:rPr>
      </w:pPr>
    </w:p>
    <w:p w:rsidR="006433D5" w:rsidRPr="00DA17B9" w:rsidRDefault="00A21ED0" w:rsidP="00DA17B9">
      <w:pPr>
        <w:pStyle w:val="NormalWeb"/>
        <w:spacing w:before="0" w:beforeAutospacing="0" w:after="0" w:afterAutospacing="0"/>
        <w:ind w:left="1077"/>
      </w:pPr>
      <w:proofErr w:type="spellStart"/>
      <w:r w:rsidRPr="00A21ED0">
        <w:t>Средствата</w:t>
      </w:r>
      <w:proofErr w:type="spellEnd"/>
      <w:r w:rsidRPr="00A21ED0">
        <w:t xml:space="preserve"> </w:t>
      </w:r>
      <w:proofErr w:type="spellStart"/>
      <w:r w:rsidRPr="00A21ED0">
        <w:t>ќе</w:t>
      </w:r>
      <w:proofErr w:type="spellEnd"/>
      <w:r w:rsidRPr="00A21ED0">
        <w:t xml:space="preserve"> </w:t>
      </w:r>
      <w:proofErr w:type="spellStart"/>
      <w:r w:rsidRPr="00A21ED0">
        <w:t>бидат</w:t>
      </w:r>
      <w:proofErr w:type="spellEnd"/>
      <w:r w:rsidRPr="00A21ED0">
        <w:t xml:space="preserve"> </w:t>
      </w:r>
      <w:proofErr w:type="spellStart"/>
      <w:r w:rsidRPr="00A21ED0">
        <w:t>распределени</w:t>
      </w:r>
      <w:proofErr w:type="spellEnd"/>
      <w:r w:rsidRPr="00A21ED0">
        <w:t xml:space="preserve"> </w:t>
      </w:r>
      <w:proofErr w:type="spellStart"/>
      <w:r w:rsidRPr="00DA17B9">
        <w:rPr>
          <w:rStyle w:val="Strong"/>
          <w:b w:val="0"/>
        </w:rPr>
        <w:t>рамномерно</w:t>
      </w:r>
      <w:proofErr w:type="spellEnd"/>
      <w:r w:rsidRPr="00A21ED0">
        <w:t xml:space="preserve">, </w:t>
      </w:r>
      <w:proofErr w:type="spellStart"/>
      <w:r w:rsidRPr="00A21ED0">
        <w:t>при</w:t>
      </w:r>
      <w:proofErr w:type="spellEnd"/>
      <w:r w:rsidRPr="00A21ED0">
        <w:t xml:space="preserve"> </w:t>
      </w:r>
      <w:proofErr w:type="spellStart"/>
      <w:r w:rsidRPr="00A21ED0">
        <w:t>што</w:t>
      </w:r>
      <w:proofErr w:type="spellEnd"/>
      <w:r w:rsidRPr="00A21ED0">
        <w:t xml:space="preserve"> </w:t>
      </w:r>
      <w:r w:rsidRPr="00DA17B9">
        <w:rPr>
          <w:lang w:val="mk-MK"/>
        </w:rPr>
        <w:t xml:space="preserve">на </w:t>
      </w:r>
      <w:proofErr w:type="spellStart"/>
      <w:r w:rsidRPr="00A21ED0">
        <w:t>секое</w:t>
      </w:r>
      <w:proofErr w:type="spellEnd"/>
      <w:r w:rsidRPr="00A21ED0">
        <w:t xml:space="preserve"> </w:t>
      </w:r>
      <w:proofErr w:type="spellStart"/>
      <w:r w:rsidRPr="00A21ED0">
        <w:t>лице</w:t>
      </w:r>
      <w:proofErr w:type="spellEnd"/>
      <w:r w:rsidRPr="00A21ED0">
        <w:t xml:space="preserve"> </w:t>
      </w:r>
      <w:proofErr w:type="spellStart"/>
      <w:r w:rsidRPr="00A21ED0">
        <w:t>ќе</w:t>
      </w:r>
      <w:proofErr w:type="spellEnd"/>
      <w:r w:rsidRPr="00A21ED0">
        <w:t xml:space="preserve"> </w:t>
      </w:r>
      <w:r w:rsidRPr="00DA17B9">
        <w:rPr>
          <w:lang w:val="mk-MK"/>
        </w:rPr>
        <w:t>биде исплатен бруто износ во висина од</w:t>
      </w:r>
      <w:r w:rsidRPr="00A21ED0">
        <w:t xml:space="preserve"> </w:t>
      </w:r>
      <w:r w:rsidRPr="00DA17B9">
        <w:rPr>
          <w:rStyle w:val="Strong"/>
          <w:b w:val="0"/>
        </w:rPr>
        <w:t xml:space="preserve">7.287,00 </w:t>
      </w:r>
      <w:proofErr w:type="spellStart"/>
      <w:r w:rsidRPr="00DA17B9">
        <w:rPr>
          <w:rStyle w:val="Strong"/>
          <w:b w:val="0"/>
        </w:rPr>
        <w:t>денари</w:t>
      </w:r>
      <w:proofErr w:type="spellEnd"/>
      <w:r w:rsidRPr="00A21ED0">
        <w:t xml:space="preserve">, </w:t>
      </w:r>
      <w:proofErr w:type="spellStart"/>
      <w:r w:rsidRPr="00A21ED0">
        <w:t>со</w:t>
      </w:r>
      <w:proofErr w:type="spellEnd"/>
      <w:r w:rsidRPr="00A21ED0">
        <w:t xml:space="preserve"> </w:t>
      </w:r>
      <w:proofErr w:type="spellStart"/>
      <w:r w:rsidRPr="00A21ED0">
        <w:t>цел</w:t>
      </w:r>
      <w:proofErr w:type="spellEnd"/>
      <w:r w:rsidRPr="00A21ED0">
        <w:t xml:space="preserve"> </w:t>
      </w:r>
      <w:proofErr w:type="spellStart"/>
      <w:r w:rsidRPr="00A21ED0">
        <w:t>да</w:t>
      </w:r>
      <w:proofErr w:type="spellEnd"/>
      <w:r w:rsidRPr="00A21ED0">
        <w:t xml:space="preserve"> </w:t>
      </w:r>
      <w:proofErr w:type="spellStart"/>
      <w:r w:rsidRPr="00A21ED0">
        <w:t>се</w:t>
      </w:r>
      <w:proofErr w:type="spellEnd"/>
      <w:r w:rsidRPr="00A21ED0">
        <w:t xml:space="preserve"> </w:t>
      </w:r>
      <w:proofErr w:type="spellStart"/>
      <w:r w:rsidRPr="00A21ED0">
        <w:t>обезбеди</w:t>
      </w:r>
      <w:proofErr w:type="spellEnd"/>
      <w:r w:rsidRPr="00A21ED0">
        <w:t xml:space="preserve"> </w:t>
      </w:r>
      <w:proofErr w:type="spellStart"/>
      <w:r w:rsidRPr="00A21ED0">
        <w:t>поддршка</w:t>
      </w:r>
      <w:proofErr w:type="spellEnd"/>
      <w:r w:rsidRPr="00A21ED0">
        <w:t xml:space="preserve"> </w:t>
      </w:r>
      <w:proofErr w:type="spellStart"/>
      <w:r w:rsidRPr="00A21ED0">
        <w:t>за</w:t>
      </w:r>
      <w:proofErr w:type="spellEnd"/>
      <w:r w:rsidRPr="00A21ED0">
        <w:t xml:space="preserve"> </w:t>
      </w:r>
      <w:proofErr w:type="spellStart"/>
      <w:r w:rsidRPr="00A21ED0">
        <w:t>нивното</w:t>
      </w:r>
      <w:proofErr w:type="spellEnd"/>
      <w:r w:rsidRPr="00A21ED0">
        <w:t xml:space="preserve"> </w:t>
      </w:r>
      <w:proofErr w:type="spellStart"/>
      <w:r w:rsidRPr="00A21ED0">
        <w:t>понатамошно</w:t>
      </w:r>
      <w:proofErr w:type="spellEnd"/>
      <w:r w:rsidRPr="00A21ED0">
        <w:t xml:space="preserve"> </w:t>
      </w:r>
      <w:proofErr w:type="spellStart"/>
      <w:r w:rsidRPr="00A21ED0">
        <w:t>лекување</w:t>
      </w:r>
      <w:proofErr w:type="spellEnd"/>
      <w:r w:rsidRPr="00A21ED0">
        <w:t xml:space="preserve"> и </w:t>
      </w:r>
      <w:proofErr w:type="spellStart"/>
      <w:r w:rsidRPr="00A21ED0">
        <w:t>операции</w:t>
      </w:r>
      <w:proofErr w:type="spellEnd"/>
      <w:r w:rsidRPr="00A21ED0">
        <w:t xml:space="preserve"> </w:t>
      </w:r>
      <w:proofErr w:type="spellStart"/>
      <w:r w:rsidRPr="00A21ED0">
        <w:t>во</w:t>
      </w:r>
      <w:proofErr w:type="spellEnd"/>
      <w:r w:rsidRPr="00A21ED0">
        <w:t xml:space="preserve"> </w:t>
      </w:r>
      <w:proofErr w:type="spellStart"/>
      <w:r w:rsidRPr="00A21ED0">
        <w:t>земјата</w:t>
      </w:r>
      <w:proofErr w:type="spellEnd"/>
      <w:r w:rsidRPr="00A21ED0">
        <w:t xml:space="preserve"> и </w:t>
      </w:r>
      <w:proofErr w:type="spellStart"/>
      <w:r w:rsidRPr="00A21ED0">
        <w:t>во</w:t>
      </w:r>
      <w:proofErr w:type="spellEnd"/>
      <w:r w:rsidRPr="00A21ED0">
        <w:t xml:space="preserve"> </w:t>
      </w:r>
      <w:proofErr w:type="spellStart"/>
      <w:r w:rsidRPr="00A21ED0">
        <w:t>странство</w:t>
      </w:r>
      <w:proofErr w:type="spellEnd"/>
      <w:r w:rsidRPr="00A21ED0">
        <w:t>.</w:t>
      </w:r>
    </w:p>
    <w:p w:rsidR="006433D5" w:rsidRDefault="00A21ED0" w:rsidP="006433D5">
      <w:pPr>
        <w:pStyle w:val="NormalWeb"/>
        <w:numPr>
          <w:ilvl w:val="0"/>
          <w:numId w:val="6"/>
        </w:numPr>
        <w:rPr>
          <w:lang w:val="mk-MK"/>
        </w:rPr>
      </w:pPr>
      <w:proofErr w:type="spellStart"/>
      <w:r w:rsidRPr="00A21ED0">
        <w:t>За</w:t>
      </w:r>
      <w:proofErr w:type="spellEnd"/>
      <w:r w:rsidRPr="00A21ED0">
        <w:t xml:space="preserve"> </w:t>
      </w:r>
      <w:proofErr w:type="spellStart"/>
      <w:r w:rsidRPr="00A21ED0">
        <w:t>реализација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оваа</w:t>
      </w:r>
      <w:proofErr w:type="spellEnd"/>
      <w:r w:rsidRPr="00A21ED0">
        <w:t xml:space="preserve"> </w:t>
      </w:r>
      <w:proofErr w:type="spellStart"/>
      <w:r w:rsidRPr="00A21ED0">
        <w:t>одлука</w:t>
      </w:r>
      <w:proofErr w:type="spellEnd"/>
      <w:r w:rsidRPr="00A21ED0">
        <w:t xml:space="preserve"> </w:t>
      </w:r>
      <w:proofErr w:type="spellStart"/>
      <w:r w:rsidRPr="00A21ED0">
        <w:t>се</w:t>
      </w:r>
      <w:proofErr w:type="spellEnd"/>
      <w:r w:rsidRPr="00A21ED0">
        <w:t xml:space="preserve"> </w:t>
      </w:r>
      <w:proofErr w:type="spellStart"/>
      <w:r w:rsidRPr="00A21ED0">
        <w:t>задолжува</w:t>
      </w:r>
      <w:proofErr w:type="spellEnd"/>
      <w:r w:rsidRPr="00A21ED0">
        <w:t xml:space="preserve"> </w:t>
      </w:r>
      <w:r w:rsidR="00DA17B9">
        <w:rPr>
          <w:rStyle w:val="Strong"/>
          <w:b w:val="0"/>
          <w:lang w:val="mk-MK"/>
        </w:rPr>
        <w:t>стручниот соработник</w:t>
      </w:r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на</w:t>
      </w:r>
      <w:proofErr w:type="spellEnd"/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Карате</w:t>
      </w:r>
      <w:proofErr w:type="spellEnd"/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федерацијата</w:t>
      </w:r>
      <w:proofErr w:type="spellEnd"/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на</w:t>
      </w:r>
      <w:proofErr w:type="spellEnd"/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Република</w:t>
      </w:r>
      <w:proofErr w:type="spellEnd"/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Северна</w:t>
      </w:r>
      <w:proofErr w:type="spellEnd"/>
      <w:r w:rsidRPr="006433D5">
        <w:rPr>
          <w:rStyle w:val="Strong"/>
          <w:b w:val="0"/>
        </w:rPr>
        <w:t xml:space="preserve"> </w:t>
      </w:r>
      <w:proofErr w:type="spellStart"/>
      <w:r w:rsidRPr="006433D5">
        <w:rPr>
          <w:rStyle w:val="Strong"/>
          <w:b w:val="0"/>
        </w:rPr>
        <w:t>Македонија</w:t>
      </w:r>
      <w:proofErr w:type="spellEnd"/>
      <w:r w:rsidRPr="00A21ED0">
        <w:t xml:space="preserve">, </w:t>
      </w:r>
      <w:proofErr w:type="spellStart"/>
      <w:r w:rsidRPr="00A21ED0">
        <w:t>кој</w:t>
      </w:r>
      <w:proofErr w:type="spellEnd"/>
      <w:r w:rsidRPr="00A21ED0">
        <w:t xml:space="preserve"> </w:t>
      </w:r>
      <w:proofErr w:type="spellStart"/>
      <w:r w:rsidRPr="00A21ED0">
        <w:t>ќе</w:t>
      </w:r>
      <w:proofErr w:type="spellEnd"/>
      <w:r w:rsidRPr="00A21ED0">
        <w:t xml:space="preserve"> </w:t>
      </w:r>
      <w:proofErr w:type="spellStart"/>
      <w:r w:rsidRPr="00A21ED0">
        <w:t>ја</w:t>
      </w:r>
      <w:proofErr w:type="spellEnd"/>
      <w:r w:rsidRPr="00A21ED0">
        <w:t xml:space="preserve"> </w:t>
      </w:r>
      <w:proofErr w:type="spellStart"/>
      <w:r w:rsidRPr="00A21ED0">
        <w:t>спроведе</w:t>
      </w:r>
      <w:proofErr w:type="spellEnd"/>
      <w:r w:rsidRPr="00A21ED0">
        <w:t xml:space="preserve"> </w:t>
      </w:r>
      <w:proofErr w:type="spellStart"/>
      <w:r w:rsidRPr="00A21ED0">
        <w:t>исплатата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средствата</w:t>
      </w:r>
      <w:proofErr w:type="spellEnd"/>
      <w:r w:rsidRPr="00A21ED0">
        <w:t xml:space="preserve"> </w:t>
      </w:r>
      <w:proofErr w:type="spellStart"/>
      <w:r w:rsidRPr="00A21ED0">
        <w:t>согласно</w:t>
      </w:r>
      <w:proofErr w:type="spellEnd"/>
      <w:r w:rsidRPr="00A21ED0">
        <w:t xml:space="preserve"> </w:t>
      </w:r>
      <w:proofErr w:type="spellStart"/>
      <w:r w:rsidRPr="00A21ED0">
        <w:t>утврдената</w:t>
      </w:r>
      <w:proofErr w:type="spellEnd"/>
      <w:r w:rsidRPr="00A21ED0">
        <w:t xml:space="preserve"> </w:t>
      </w:r>
      <w:proofErr w:type="spellStart"/>
      <w:r w:rsidRPr="00A21ED0">
        <w:t>распределба</w:t>
      </w:r>
      <w:proofErr w:type="spellEnd"/>
      <w:r w:rsidRPr="00A21ED0">
        <w:t>.</w:t>
      </w:r>
    </w:p>
    <w:p w:rsidR="006433D5" w:rsidRPr="006433D5" w:rsidRDefault="006433D5" w:rsidP="006433D5">
      <w:pPr>
        <w:pStyle w:val="NormalWeb"/>
        <w:ind w:left="720"/>
        <w:rPr>
          <w:sz w:val="2"/>
          <w:lang w:val="mk-MK"/>
        </w:rPr>
      </w:pPr>
    </w:p>
    <w:p w:rsidR="00A21ED0" w:rsidRDefault="00A21ED0" w:rsidP="006433D5">
      <w:pPr>
        <w:pStyle w:val="NormalWeb"/>
        <w:numPr>
          <w:ilvl w:val="0"/>
          <w:numId w:val="6"/>
        </w:numPr>
        <w:rPr>
          <w:lang w:val="mk-MK"/>
        </w:rPr>
      </w:pPr>
      <w:proofErr w:type="spellStart"/>
      <w:r w:rsidRPr="00A21ED0">
        <w:t>Оваа</w:t>
      </w:r>
      <w:proofErr w:type="spellEnd"/>
      <w:r w:rsidRPr="00A21ED0">
        <w:t xml:space="preserve"> </w:t>
      </w:r>
      <w:proofErr w:type="spellStart"/>
      <w:r w:rsidRPr="00A21ED0">
        <w:t>одлука</w:t>
      </w:r>
      <w:proofErr w:type="spellEnd"/>
      <w:r w:rsidRPr="00A21ED0">
        <w:t xml:space="preserve"> </w:t>
      </w:r>
      <w:proofErr w:type="spellStart"/>
      <w:r w:rsidRPr="00A21ED0">
        <w:t>стапува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сила</w:t>
      </w:r>
      <w:proofErr w:type="spellEnd"/>
      <w:r w:rsidRPr="00A21ED0">
        <w:t xml:space="preserve"> </w:t>
      </w:r>
      <w:proofErr w:type="spellStart"/>
      <w:r w:rsidRPr="00A21ED0">
        <w:t>со</w:t>
      </w:r>
      <w:proofErr w:type="spellEnd"/>
      <w:r w:rsidRPr="00A21ED0">
        <w:t xml:space="preserve"> </w:t>
      </w:r>
      <w:proofErr w:type="spellStart"/>
      <w:r w:rsidRPr="00A21ED0">
        <w:t>денот</w:t>
      </w:r>
      <w:proofErr w:type="spellEnd"/>
      <w:r w:rsidRPr="00A21ED0">
        <w:t xml:space="preserve"> </w:t>
      </w:r>
      <w:proofErr w:type="spellStart"/>
      <w:r w:rsidRPr="00A21ED0">
        <w:t>на</w:t>
      </w:r>
      <w:proofErr w:type="spellEnd"/>
      <w:r w:rsidRPr="00A21ED0">
        <w:t xml:space="preserve"> </w:t>
      </w:r>
      <w:proofErr w:type="spellStart"/>
      <w:r w:rsidRPr="00A21ED0">
        <w:t>нејзиното</w:t>
      </w:r>
      <w:proofErr w:type="spellEnd"/>
      <w:r w:rsidRPr="00A21ED0">
        <w:t xml:space="preserve"> </w:t>
      </w:r>
      <w:proofErr w:type="spellStart"/>
      <w:r w:rsidRPr="00A21ED0">
        <w:t>донесување</w:t>
      </w:r>
      <w:proofErr w:type="spellEnd"/>
      <w:r w:rsidRPr="00A21ED0">
        <w:t>.</w:t>
      </w:r>
    </w:p>
    <w:p w:rsidR="003D6517" w:rsidRDefault="003D6517" w:rsidP="003D6517">
      <w:pPr>
        <w:pStyle w:val="ListParagraph"/>
        <w:rPr>
          <w:lang w:val="mk-MK"/>
        </w:rPr>
      </w:pPr>
    </w:p>
    <w:p w:rsidR="003D6517" w:rsidRPr="006433D5" w:rsidRDefault="003D6517" w:rsidP="003D6517">
      <w:pPr>
        <w:pStyle w:val="NormalWeb"/>
        <w:ind w:left="720"/>
        <w:rPr>
          <w:lang w:val="mk-MK"/>
        </w:rPr>
      </w:pPr>
      <w:bookmarkStart w:id="0" w:name="_GoBack"/>
      <w:bookmarkEnd w:id="0"/>
    </w:p>
    <w:p w:rsidR="00D77484" w:rsidRPr="00A21ED0" w:rsidRDefault="00D77484" w:rsidP="00A21ED0">
      <w:pPr>
        <w:jc w:val="both"/>
        <w:rPr>
          <w:lang w:val="mk-MK"/>
        </w:rPr>
      </w:pPr>
    </w:p>
    <w:tbl>
      <w:tblPr>
        <w:tblStyle w:val="a"/>
        <w:tblW w:w="10590" w:type="dxa"/>
        <w:tblLayout w:type="fixed"/>
        <w:tblLook w:val="0600" w:firstRow="0" w:lastRow="0" w:firstColumn="0" w:lastColumn="0" w:noHBand="1" w:noVBand="1"/>
      </w:tblPr>
      <w:tblGrid>
        <w:gridCol w:w="5345"/>
        <w:gridCol w:w="5245"/>
      </w:tblGrid>
      <w:tr w:rsidR="00C866A6" w:rsidRPr="00A21ED0" w:rsidTr="006433D5">
        <w:trPr>
          <w:trHeight w:val="1772"/>
        </w:trPr>
        <w:tc>
          <w:tcPr>
            <w:tcW w:w="53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Pr="00A21ED0" w:rsidRDefault="00C866A6" w:rsidP="00A21ED0">
            <w:pPr>
              <w:spacing w:before="240" w:line="276" w:lineRule="auto"/>
              <w:jc w:val="both"/>
            </w:pPr>
          </w:p>
        </w:tc>
        <w:tc>
          <w:tcPr>
            <w:tcW w:w="52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Pr="00A21ED0" w:rsidRDefault="005330A6" w:rsidP="006433D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21ED0">
              <w:rPr>
                <w:rFonts w:ascii="Times New Roman" w:hAnsi="Times New Roman"/>
              </w:rPr>
              <w:t>Карате федерација на РС Македонија</w:t>
            </w:r>
          </w:p>
          <w:p w:rsidR="005330A6" w:rsidRPr="00A21ED0" w:rsidRDefault="005330A6" w:rsidP="006433D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21ED0">
              <w:rPr>
                <w:rFonts w:ascii="Times New Roman" w:hAnsi="Times New Roman"/>
              </w:rPr>
              <w:t>Претседател,</w:t>
            </w:r>
          </w:p>
          <w:p w:rsidR="005330A6" w:rsidRPr="00A21ED0" w:rsidRDefault="005330A6" w:rsidP="006433D5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21ED0">
              <w:rPr>
                <w:rFonts w:ascii="Times New Roman" w:hAnsi="Times New Roman"/>
              </w:rPr>
              <w:t>Дејан Чолески</w:t>
            </w:r>
          </w:p>
          <w:p w:rsidR="005330A6" w:rsidRPr="00A21ED0" w:rsidRDefault="005330A6" w:rsidP="00A21ED0">
            <w:pPr>
              <w:pStyle w:val="NoSpacing"/>
              <w:jc w:val="both"/>
              <w:rPr>
                <w:rFonts w:ascii="Times New Roman" w:hAnsi="Times New Roman"/>
                <w:lang w:val="en-US"/>
              </w:rPr>
            </w:pPr>
          </w:p>
          <w:p w:rsidR="005330A6" w:rsidRPr="00A21ED0" w:rsidRDefault="005330A6" w:rsidP="00A21ED0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330A6" w:rsidRPr="00A21ED0" w:rsidRDefault="005330A6" w:rsidP="006433D5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21ED0">
              <w:rPr>
                <w:rFonts w:ascii="Times New Roman" w:hAnsi="Times New Roman"/>
              </w:rPr>
              <w:t>_______________________</w:t>
            </w:r>
          </w:p>
        </w:tc>
      </w:tr>
    </w:tbl>
    <w:p w:rsidR="00C866A6" w:rsidRPr="006433D5" w:rsidRDefault="00C866A6" w:rsidP="006433D5">
      <w:pPr>
        <w:spacing w:before="240" w:after="240"/>
        <w:jc w:val="both"/>
        <w:rPr>
          <w:lang w:val="mk-MK"/>
        </w:rPr>
      </w:pPr>
      <w:bookmarkStart w:id="1" w:name="_heading=h.cimsuabwj8b" w:colFirst="0" w:colLast="0"/>
      <w:bookmarkEnd w:id="1"/>
    </w:p>
    <w:sectPr w:rsidR="00C866A6" w:rsidRPr="006433D5">
      <w:headerReference w:type="default" r:id="rId9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D4" w:rsidRDefault="00B640D4">
      <w:r>
        <w:separator/>
      </w:r>
    </w:p>
  </w:endnote>
  <w:endnote w:type="continuationSeparator" w:id="0">
    <w:p w:rsidR="00B640D4" w:rsidRDefault="00B6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D4" w:rsidRDefault="00B640D4">
      <w:r>
        <w:separator/>
      </w:r>
    </w:p>
  </w:footnote>
  <w:footnote w:type="continuationSeparator" w:id="0">
    <w:p w:rsidR="00B640D4" w:rsidRDefault="00B6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A6" w:rsidRDefault="008A5FB0">
    <w:pPr>
      <w:rPr>
        <w:color w:val="0000FF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17D2107A"/>
    <w:multiLevelType w:val="hybridMultilevel"/>
    <w:tmpl w:val="7722D7C6"/>
    <w:lvl w:ilvl="0" w:tplc="C0A6592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813118"/>
    <w:multiLevelType w:val="hybridMultilevel"/>
    <w:tmpl w:val="A7701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D5665"/>
    <w:multiLevelType w:val="hybridMultilevel"/>
    <w:tmpl w:val="B1361BC8"/>
    <w:lvl w:ilvl="0" w:tplc="12941A9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A6"/>
    <w:rsid w:val="00087D32"/>
    <w:rsid w:val="00095CB5"/>
    <w:rsid w:val="000D42C7"/>
    <w:rsid w:val="0016136F"/>
    <w:rsid w:val="00185558"/>
    <w:rsid w:val="003A2496"/>
    <w:rsid w:val="003D6517"/>
    <w:rsid w:val="004372E3"/>
    <w:rsid w:val="00470EA0"/>
    <w:rsid w:val="00491025"/>
    <w:rsid w:val="004C0192"/>
    <w:rsid w:val="005330A6"/>
    <w:rsid w:val="005A1009"/>
    <w:rsid w:val="005E6943"/>
    <w:rsid w:val="006433D5"/>
    <w:rsid w:val="00721A84"/>
    <w:rsid w:val="00745C90"/>
    <w:rsid w:val="008A5FB0"/>
    <w:rsid w:val="008D7FBB"/>
    <w:rsid w:val="00924EC4"/>
    <w:rsid w:val="00A17D4A"/>
    <w:rsid w:val="00A21ED0"/>
    <w:rsid w:val="00AB4648"/>
    <w:rsid w:val="00B640D4"/>
    <w:rsid w:val="00BF4ECC"/>
    <w:rsid w:val="00C02031"/>
    <w:rsid w:val="00C866A6"/>
    <w:rsid w:val="00D77484"/>
    <w:rsid w:val="00DA17B9"/>
    <w:rsid w:val="00E002FA"/>
    <w:rsid w:val="00E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21E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21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Igor Minoski</cp:lastModifiedBy>
  <cp:revision>2</cp:revision>
  <cp:lastPrinted>2026-03-10T12:39:00Z</cp:lastPrinted>
  <dcterms:created xsi:type="dcterms:W3CDTF">2026-03-10T12:52:00Z</dcterms:created>
  <dcterms:modified xsi:type="dcterms:W3CDTF">2026-03-10T12:52:00Z</dcterms:modified>
</cp:coreProperties>
</file>